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951" w:rsidRDefault="003825B6">
      <w:pPr>
        <w:rPr>
          <w:b/>
          <w:sz w:val="28"/>
          <w:szCs w:val="28"/>
          <w:u w:val="single"/>
        </w:rPr>
      </w:pPr>
      <w:r w:rsidRPr="003825B6">
        <w:rPr>
          <w:b/>
          <w:sz w:val="28"/>
          <w:szCs w:val="28"/>
          <w:u w:val="single"/>
        </w:rPr>
        <w:t>Reaction A</w:t>
      </w:r>
    </w:p>
    <w:p w:rsidR="003825B6" w:rsidRDefault="001A07CB" w:rsidP="003825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Pour</w:t>
      </w:r>
      <w:r w:rsidR="003825B6">
        <w:rPr>
          <w:sz w:val="24"/>
          <w:szCs w:val="24"/>
        </w:rPr>
        <w:t xml:space="preserve"> 50 mL of the </w:t>
      </w:r>
      <w:r>
        <w:rPr>
          <w:sz w:val="24"/>
          <w:szCs w:val="24"/>
        </w:rPr>
        <w:t>copper (II) chloride solution into</w:t>
      </w:r>
      <w:r w:rsidR="003825B6">
        <w:rPr>
          <w:sz w:val="24"/>
          <w:szCs w:val="24"/>
        </w:rPr>
        <w:t xml:space="preserve"> the 100 mL beaker.</w:t>
      </w:r>
    </w:p>
    <w:p w:rsidR="003825B6" w:rsidRDefault="003825B6" w:rsidP="003825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Loosely crumple the piece of aluminum foil.</w:t>
      </w:r>
    </w:p>
    <w:p w:rsidR="003825B6" w:rsidRDefault="003825B6" w:rsidP="003825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Drop it into the 100 mL beaker.</w:t>
      </w:r>
    </w:p>
    <w:p w:rsidR="003825B6" w:rsidRPr="003825B6" w:rsidRDefault="003825B6" w:rsidP="003825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When the reaction stops, rinse contents of the beaker down the sink with a </w:t>
      </w:r>
      <w:r w:rsidRPr="001A07CB">
        <w:rPr>
          <w:b/>
          <w:sz w:val="24"/>
          <w:szCs w:val="24"/>
        </w:rPr>
        <w:t xml:space="preserve">large </w:t>
      </w:r>
      <w:r>
        <w:rPr>
          <w:sz w:val="24"/>
          <w:szCs w:val="24"/>
        </w:rPr>
        <w:t>amount of water.</w:t>
      </w:r>
    </w:p>
    <w:p w:rsidR="003825B6" w:rsidRDefault="003825B6" w:rsidP="003825B6">
      <w:pPr>
        <w:tabs>
          <w:tab w:val="left" w:pos="2445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Reaction B</w:t>
      </w:r>
    </w:p>
    <w:p w:rsidR="003825B6" w:rsidRDefault="003825B6" w:rsidP="003825B6">
      <w:pPr>
        <w:pStyle w:val="ListParagraph"/>
        <w:numPr>
          <w:ilvl w:val="0"/>
          <w:numId w:val="2"/>
        </w:numPr>
        <w:tabs>
          <w:tab w:val="left" w:pos="2445"/>
        </w:tabs>
        <w:rPr>
          <w:sz w:val="24"/>
          <w:szCs w:val="24"/>
        </w:rPr>
      </w:pPr>
      <w:r>
        <w:rPr>
          <w:sz w:val="24"/>
          <w:szCs w:val="24"/>
        </w:rPr>
        <w:t>Add 10 mL of 6.0 M sulfuric acid to one of the test tubes.</w:t>
      </w:r>
    </w:p>
    <w:p w:rsidR="003825B6" w:rsidRDefault="003825B6" w:rsidP="003825B6">
      <w:pPr>
        <w:pStyle w:val="ListParagraph"/>
        <w:numPr>
          <w:ilvl w:val="0"/>
          <w:numId w:val="2"/>
        </w:numPr>
        <w:tabs>
          <w:tab w:val="left" w:pos="2445"/>
        </w:tabs>
        <w:rPr>
          <w:sz w:val="24"/>
          <w:szCs w:val="24"/>
        </w:rPr>
      </w:pPr>
      <w:r>
        <w:rPr>
          <w:sz w:val="24"/>
          <w:szCs w:val="24"/>
        </w:rPr>
        <w:t>Obtain two pieces of zinc from the chemical area.</w:t>
      </w:r>
    </w:p>
    <w:p w:rsidR="003825B6" w:rsidRDefault="003825B6" w:rsidP="003825B6">
      <w:pPr>
        <w:pStyle w:val="ListParagraph"/>
        <w:numPr>
          <w:ilvl w:val="0"/>
          <w:numId w:val="2"/>
        </w:numPr>
        <w:tabs>
          <w:tab w:val="left" w:pos="2445"/>
        </w:tabs>
        <w:rPr>
          <w:sz w:val="24"/>
          <w:szCs w:val="24"/>
        </w:rPr>
      </w:pPr>
      <w:r>
        <w:rPr>
          <w:sz w:val="24"/>
          <w:szCs w:val="24"/>
        </w:rPr>
        <w:t>Hold the test tube with the metal holder.</w:t>
      </w:r>
    </w:p>
    <w:p w:rsidR="003825B6" w:rsidRDefault="003825B6" w:rsidP="003825B6">
      <w:pPr>
        <w:pStyle w:val="ListParagraph"/>
        <w:numPr>
          <w:ilvl w:val="0"/>
          <w:numId w:val="2"/>
        </w:numPr>
        <w:tabs>
          <w:tab w:val="left" w:pos="2445"/>
        </w:tabs>
        <w:rPr>
          <w:sz w:val="24"/>
          <w:szCs w:val="24"/>
        </w:rPr>
      </w:pPr>
      <w:r>
        <w:rPr>
          <w:sz w:val="24"/>
          <w:szCs w:val="24"/>
        </w:rPr>
        <w:t>Tilt the test tube at an approximately 45 degree angle.</w:t>
      </w:r>
    </w:p>
    <w:p w:rsidR="003825B6" w:rsidRDefault="003825B6" w:rsidP="003825B6">
      <w:pPr>
        <w:pStyle w:val="ListParagraph"/>
        <w:numPr>
          <w:ilvl w:val="0"/>
          <w:numId w:val="2"/>
        </w:numPr>
        <w:tabs>
          <w:tab w:val="left" w:pos="2445"/>
        </w:tabs>
        <w:rPr>
          <w:sz w:val="24"/>
          <w:szCs w:val="24"/>
        </w:rPr>
      </w:pPr>
      <w:r>
        <w:rPr>
          <w:sz w:val="24"/>
          <w:szCs w:val="24"/>
        </w:rPr>
        <w:t>Light one of the wooden splints.</w:t>
      </w:r>
    </w:p>
    <w:p w:rsidR="003825B6" w:rsidRDefault="003825B6" w:rsidP="003825B6">
      <w:pPr>
        <w:pStyle w:val="ListParagraph"/>
        <w:numPr>
          <w:ilvl w:val="0"/>
          <w:numId w:val="2"/>
        </w:numPr>
        <w:tabs>
          <w:tab w:val="left" w:pos="2445"/>
        </w:tabs>
        <w:rPr>
          <w:sz w:val="24"/>
          <w:szCs w:val="24"/>
        </w:rPr>
      </w:pPr>
      <w:r>
        <w:rPr>
          <w:sz w:val="24"/>
          <w:szCs w:val="24"/>
        </w:rPr>
        <w:t>Carefully slide one of the pieces of zinc into the test tube.</w:t>
      </w:r>
    </w:p>
    <w:p w:rsidR="003825B6" w:rsidRDefault="003825B6" w:rsidP="003825B6">
      <w:pPr>
        <w:pStyle w:val="ListParagraph"/>
        <w:numPr>
          <w:ilvl w:val="0"/>
          <w:numId w:val="2"/>
        </w:numPr>
        <w:tabs>
          <w:tab w:val="left" w:pos="2445"/>
        </w:tabs>
        <w:rPr>
          <w:sz w:val="24"/>
          <w:szCs w:val="24"/>
        </w:rPr>
      </w:pPr>
      <w:r>
        <w:rPr>
          <w:sz w:val="24"/>
          <w:szCs w:val="24"/>
        </w:rPr>
        <w:t xml:space="preserve">After 15 seconds, hold the lit wooden splint near the mouth of the test tube. </w:t>
      </w:r>
    </w:p>
    <w:p w:rsidR="003825B6" w:rsidRDefault="003825B6" w:rsidP="003825B6">
      <w:pPr>
        <w:pStyle w:val="ListParagraph"/>
        <w:numPr>
          <w:ilvl w:val="0"/>
          <w:numId w:val="2"/>
        </w:numPr>
        <w:tabs>
          <w:tab w:val="left" w:pos="2445"/>
        </w:tabs>
        <w:rPr>
          <w:sz w:val="24"/>
          <w:szCs w:val="24"/>
        </w:rPr>
      </w:pPr>
      <w:r>
        <w:rPr>
          <w:sz w:val="24"/>
          <w:szCs w:val="24"/>
        </w:rPr>
        <w:t>When the reaction stops, pour the contents of the test tube in</w:t>
      </w:r>
      <w:r w:rsidR="001A07CB">
        <w:rPr>
          <w:sz w:val="24"/>
          <w:szCs w:val="24"/>
        </w:rPr>
        <w:t xml:space="preserve">to the </w:t>
      </w:r>
      <w:r w:rsidR="001A07CB" w:rsidRPr="001A07CB">
        <w:rPr>
          <w:b/>
          <w:sz w:val="24"/>
          <w:szCs w:val="24"/>
        </w:rPr>
        <w:t>labeled waste</w:t>
      </w:r>
      <w:r w:rsidR="001A07CB">
        <w:rPr>
          <w:sz w:val="24"/>
          <w:szCs w:val="24"/>
        </w:rPr>
        <w:t xml:space="preserve"> </w:t>
      </w:r>
      <w:r w:rsidR="001A07CB" w:rsidRPr="001A07CB">
        <w:rPr>
          <w:b/>
          <w:sz w:val="24"/>
          <w:szCs w:val="24"/>
        </w:rPr>
        <w:t>container</w:t>
      </w:r>
      <w:r w:rsidR="001A07CB">
        <w:rPr>
          <w:sz w:val="24"/>
          <w:szCs w:val="24"/>
        </w:rPr>
        <w:t xml:space="preserve"> on the chemical table.</w:t>
      </w:r>
    </w:p>
    <w:p w:rsidR="003825B6" w:rsidRDefault="003825B6" w:rsidP="003825B6">
      <w:pPr>
        <w:tabs>
          <w:tab w:val="left" w:pos="2445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Reaction C</w:t>
      </w:r>
    </w:p>
    <w:p w:rsidR="003825B6" w:rsidRDefault="003825B6" w:rsidP="003825B6">
      <w:pPr>
        <w:pStyle w:val="ListParagraph"/>
        <w:numPr>
          <w:ilvl w:val="0"/>
          <w:numId w:val="4"/>
        </w:numPr>
        <w:tabs>
          <w:tab w:val="left" w:pos="2445"/>
        </w:tabs>
        <w:rPr>
          <w:sz w:val="24"/>
          <w:szCs w:val="24"/>
        </w:rPr>
      </w:pPr>
      <w:r>
        <w:rPr>
          <w:sz w:val="24"/>
          <w:szCs w:val="24"/>
        </w:rPr>
        <w:t>Pour 10 mL of potassium iodide into one of the test tubes.</w:t>
      </w:r>
    </w:p>
    <w:p w:rsidR="003825B6" w:rsidRDefault="003825B6" w:rsidP="003825B6">
      <w:pPr>
        <w:pStyle w:val="ListParagraph"/>
        <w:numPr>
          <w:ilvl w:val="0"/>
          <w:numId w:val="4"/>
        </w:numPr>
        <w:tabs>
          <w:tab w:val="left" w:pos="2445"/>
        </w:tabs>
        <w:rPr>
          <w:sz w:val="24"/>
          <w:szCs w:val="24"/>
        </w:rPr>
      </w:pPr>
      <w:r>
        <w:rPr>
          <w:sz w:val="24"/>
          <w:szCs w:val="24"/>
        </w:rPr>
        <w:t>RINSE the graduated cylinder well.</w:t>
      </w:r>
    </w:p>
    <w:p w:rsidR="003825B6" w:rsidRDefault="003825B6" w:rsidP="003825B6">
      <w:pPr>
        <w:pStyle w:val="ListParagraph"/>
        <w:numPr>
          <w:ilvl w:val="0"/>
          <w:numId w:val="4"/>
        </w:numPr>
        <w:tabs>
          <w:tab w:val="left" w:pos="2445"/>
        </w:tabs>
        <w:rPr>
          <w:sz w:val="24"/>
          <w:szCs w:val="24"/>
        </w:rPr>
      </w:pPr>
      <w:r>
        <w:rPr>
          <w:sz w:val="24"/>
          <w:szCs w:val="24"/>
        </w:rPr>
        <w:t>Pour 10 mL of lead (II) nitrate into the same test tu</w:t>
      </w:r>
      <w:r w:rsidR="001A07CB">
        <w:rPr>
          <w:sz w:val="24"/>
          <w:szCs w:val="24"/>
        </w:rPr>
        <w:t>be.</w:t>
      </w:r>
    </w:p>
    <w:p w:rsidR="001A07CB" w:rsidRPr="003825B6" w:rsidRDefault="001A07CB" w:rsidP="003825B6">
      <w:pPr>
        <w:pStyle w:val="ListParagraph"/>
        <w:numPr>
          <w:ilvl w:val="0"/>
          <w:numId w:val="4"/>
        </w:numPr>
        <w:tabs>
          <w:tab w:val="left" w:pos="2445"/>
        </w:tabs>
        <w:rPr>
          <w:sz w:val="24"/>
          <w:szCs w:val="24"/>
        </w:rPr>
      </w:pPr>
      <w:r>
        <w:rPr>
          <w:sz w:val="24"/>
          <w:szCs w:val="24"/>
        </w:rPr>
        <w:t xml:space="preserve">When the reaction settles, pour the contents into the sink and flush with </w:t>
      </w:r>
      <w:r w:rsidRPr="001A07CB">
        <w:rPr>
          <w:b/>
          <w:sz w:val="24"/>
          <w:szCs w:val="24"/>
        </w:rPr>
        <w:t>a lot</w:t>
      </w:r>
      <w:r>
        <w:rPr>
          <w:sz w:val="24"/>
          <w:szCs w:val="24"/>
        </w:rPr>
        <w:t xml:space="preserve"> of water.</w:t>
      </w:r>
    </w:p>
    <w:p w:rsidR="003825B6" w:rsidRDefault="003825B6" w:rsidP="003825B6">
      <w:pPr>
        <w:tabs>
          <w:tab w:val="left" w:pos="2445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Reaction D</w:t>
      </w:r>
    </w:p>
    <w:p w:rsidR="003825B6" w:rsidRDefault="003825B6" w:rsidP="003825B6">
      <w:pPr>
        <w:pStyle w:val="ListParagraph"/>
        <w:numPr>
          <w:ilvl w:val="0"/>
          <w:numId w:val="5"/>
        </w:numPr>
        <w:tabs>
          <w:tab w:val="left" w:pos="2445"/>
        </w:tabs>
        <w:rPr>
          <w:sz w:val="24"/>
          <w:szCs w:val="24"/>
        </w:rPr>
      </w:pPr>
      <w:r w:rsidRPr="003825B6">
        <w:rPr>
          <w:sz w:val="24"/>
          <w:szCs w:val="24"/>
        </w:rPr>
        <w:t xml:space="preserve"> </w:t>
      </w:r>
      <w:r>
        <w:rPr>
          <w:sz w:val="24"/>
          <w:szCs w:val="24"/>
        </w:rPr>
        <w:t>Put on a pair of green chemical gloves.</w:t>
      </w:r>
    </w:p>
    <w:p w:rsidR="003825B6" w:rsidRDefault="003825B6" w:rsidP="003825B6">
      <w:pPr>
        <w:pStyle w:val="ListParagraph"/>
        <w:numPr>
          <w:ilvl w:val="0"/>
          <w:numId w:val="5"/>
        </w:numPr>
        <w:tabs>
          <w:tab w:val="left" w:pos="2445"/>
        </w:tabs>
        <w:rPr>
          <w:sz w:val="24"/>
          <w:szCs w:val="24"/>
        </w:rPr>
      </w:pPr>
      <w:r>
        <w:rPr>
          <w:sz w:val="24"/>
          <w:szCs w:val="24"/>
        </w:rPr>
        <w:t>Measure out 50 mL of</w:t>
      </w:r>
      <w:r w:rsidR="001A07CB">
        <w:rPr>
          <w:sz w:val="24"/>
          <w:szCs w:val="24"/>
        </w:rPr>
        <w:t xml:space="preserve"> concentrated peroxide and pour into the 100mL cylinder.</w:t>
      </w:r>
    </w:p>
    <w:p w:rsidR="003825B6" w:rsidRDefault="003825B6" w:rsidP="003825B6">
      <w:pPr>
        <w:pStyle w:val="ListParagraph"/>
        <w:numPr>
          <w:ilvl w:val="0"/>
          <w:numId w:val="5"/>
        </w:numPr>
        <w:tabs>
          <w:tab w:val="left" w:pos="2445"/>
        </w:tabs>
        <w:rPr>
          <w:sz w:val="24"/>
          <w:szCs w:val="24"/>
        </w:rPr>
      </w:pPr>
      <w:r>
        <w:rPr>
          <w:sz w:val="24"/>
          <w:szCs w:val="24"/>
        </w:rPr>
        <w:t>Add one squirt of liquid dish detergent.</w:t>
      </w:r>
    </w:p>
    <w:p w:rsidR="003825B6" w:rsidRDefault="003825B6" w:rsidP="003825B6">
      <w:pPr>
        <w:pStyle w:val="ListParagraph"/>
        <w:numPr>
          <w:ilvl w:val="0"/>
          <w:numId w:val="5"/>
        </w:numPr>
        <w:tabs>
          <w:tab w:val="left" w:pos="2445"/>
        </w:tabs>
        <w:rPr>
          <w:sz w:val="24"/>
          <w:szCs w:val="24"/>
        </w:rPr>
      </w:pPr>
      <w:r>
        <w:rPr>
          <w:sz w:val="24"/>
          <w:szCs w:val="24"/>
        </w:rPr>
        <w:t>Return to your lab station and swirl the graduated cylinder OVER THE BIN until the two substances completely mix.</w:t>
      </w:r>
    </w:p>
    <w:p w:rsidR="003825B6" w:rsidRPr="001A07CB" w:rsidRDefault="003825B6" w:rsidP="001A07CB">
      <w:pPr>
        <w:pStyle w:val="ListParagraph"/>
        <w:numPr>
          <w:ilvl w:val="0"/>
          <w:numId w:val="5"/>
        </w:numPr>
        <w:tabs>
          <w:tab w:val="left" w:pos="2445"/>
        </w:tabs>
        <w:rPr>
          <w:sz w:val="24"/>
          <w:szCs w:val="24"/>
        </w:rPr>
      </w:pPr>
      <w:r>
        <w:rPr>
          <w:sz w:val="24"/>
          <w:szCs w:val="24"/>
        </w:rPr>
        <w:t xml:space="preserve">At the chemical table, </w:t>
      </w:r>
      <w:r w:rsidR="001A07CB">
        <w:rPr>
          <w:sz w:val="24"/>
          <w:szCs w:val="24"/>
        </w:rPr>
        <w:t>pour out approximately 10mL</w:t>
      </w:r>
      <w:r>
        <w:rPr>
          <w:sz w:val="24"/>
          <w:szCs w:val="24"/>
        </w:rPr>
        <w:t xml:space="preserve"> of potassium iodide.</w:t>
      </w:r>
    </w:p>
    <w:p w:rsidR="003825B6" w:rsidRDefault="001A07CB" w:rsidP="003825B6">
      <w:pPr>
        <w:pStyle w:val="ListParagraph"/>
        <w:numPr>
          <w:ilvl w:val="0"/>
          <w:numId w:val="5"/>
        </w:numPr>
        <w:tabs>
          <w:tab w:val="left" w:pos="2445"/>
        </w:tabs>
        <w:rPr>
          <w:sz w:val="24"/>
          <w:szCs w:val="24"/>
        </w:rPr>
      </w:pPr>
      <w:r>
        <w:rPr>
          <w:sz w:val="24"/>
          <w:szCs w:val="24"/>
        </w:rPr>
        <w:t>Pour the 10mL into the graduated cylinder containing the peroxide and soap.</w:t>
      </w:r>
    </w:p>
    <w:p w:rsidR="003825B6" w:rsidRDefault="003825B6" w:rsidP="003825B6">
      <w:pPr>
        <w:pStyle w:val="ListParagraph"/>
        <w:numPr>
          <w:ilvl w:val="0"/>
          <w:numId w:val="5"/>
        </w:numPr>
        <w:tabs>
          <w:tab w:val="left" w:pos="2445"/>
        </w:tabs>
        <w:rPr>
          <w:sz w:val="24"/>
          <w:szCs w:val="24"/>
        </w:rPr>
      </w:pPr>
      <w:r>
        <w:rPr>
          <w:sz w:val="24"/>
          <w:szCs w:val="24"/>
        </w:rPr>
        <w:t>Light a wooden splint, gently blow it out, and immediately touch the bubbles.</w:t>
      </w:r>
    </w:p>
    <w:p w:rsidR="003825B6" w:rsidRDefault="003825B6" w:rsidP="003825B6">
      <w:pPr>
        <w:pStyle w:val="ListParagraph"/>
        <w:numPr>
          <w:ilvl w:val="0"/>
          <w:numId w:val="5"/>
        </w:numPr>
        <w:tabs>
          <w:tab w:val="left" w:pos="2445"/>
        </w:tabs>
        <w:rPr>
          <w:sz w:val="24"/>
          <w:szCs w:val="24"/>
        </w:rPr>
      </w:pPr>
      <w:r>
        <w:rPr>
          <w:sz w:val="24"/>
          <w:szCs w:val="24"/>
        </w:rPr>
        <w:t>Relight the splint and hold it against a bubble.</w:t>
      </w:r>
    </w:p>
    <w:p w:rsidR="003825B6" w:rsidRPr="003825B6" w:rsidRDefault="003825B6" w:rsidP="003825B6">
      <w:pPr>
        <w:tabs>
          <w:tab w:val="left" w:pos="1035"/>
        </w:tabs>
        <w:rPr>
          <w:sz w:val="24"/>
          <w:szCs w:val="24"/>
        </w:rPr>
      </w:pPr>
    </w:p>
    <w:p w:rsidR="003825B6" w:rsidRDefault="003825B6" w:rsidP="003825B6">
      <w:pPr>
        <w:tabs>
          <w:tab w:val="left" w:pos="24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Clean Up***************</w:t>
      </w:r>
    </w:p>
    <w:p w:rsidR="003825B6" w:rsidRPr="003825B6" w:rsidRDefault="00EC7F6C" w:rsidP="003825B6">
      <w:pPr>
        <w:tabs>
          <w:tab w:val="left" w:pos="24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Use the bristle brush and soap to scrub out</w:t>
      </w:r>
      <w:r w:rsidR="003825B6">
        <w:rPr>
          <w:b/>
          <w:sz w:val="28"/>
          <w:szCs w:val="28"/>
        </w:rPr>
        <w:t xml:space="preserve"> the beakers, the test tubes and the small graduate</w:t>
      </w:r>
      <w:r>
        <w:rPr>
          <w:b/>
          <w:sz w:val="28"/>
          <w:szCs w:val="28"/>
        </w:rPr>
        <w:t>d cylinders.</w:t>
      </w:r>
      <w:r w:rsidR="003825B6">
        <w:rPr>
          <w:b/>
          <w:sz w:val="28"/>
          <w:szCs w:val="28"/>
        </w:rPr>
        <w:t xml:space="preserve"> Rinse out the 100mL graduated cylinder </w:t>
      </w:r>
      <w:r>
        <w:rPr>
          <w:b/>
          <w:sz w:val="28"/>
          <w:szCs w:val="28"/>
        </w:rPr>
        <w:t xml:space="preserve">and plastic bin until they are </w:t>
      </w:r>
      <w:r w:rsidR="003825B6">
        <w:rPr>
          <w:b/>
          <w:sz w:val="28"/>
          <w:szCs w:val="28"/>
        </w:rPr>
        <w:t>completely clean.</w:t>
      </w:r>
      <w:bookmarkStart w:id="0" w:name="_GoBack"/>
      <w:bookmarkEnd w:id="0"/>
    </w:p>
    <w:p w:rsidR="003825B6" w:rsidRPr="003825B6" w:rsidRDefault="003825B6" w:rsidP="003825B6">
      <w:pPr>
        <w:tabs>
          <w:tab w:val="left" w:pos="2445"/>
        </w:tabs>
        <w:ind w:left="360"/>
        <w:rPr>
          <w:sz w:val="24"/>
          <w:szCs w:val="24"/>
        </w:rPr>
      </w:pPr>
    </w:p>
    <w:p w:rsidR="003825B6" w:rsidRPr="003825B6" w:rsidRDefault="003825B6" w:rsidP="003825B6">
      <w:pPr>
        <w:tabs>
          <w:tab w:val="left" w:pos="2445"/>
        </w:tabs>
        <w:rPr>
          <w:sz w:val="28"/>
          <w:szCs w:val="28"/>
        </w:rPr>
      </w:pPr>
    </w:p>
    <w:p w:rsidR="003825B6" w:rsidRPr="003825B6" w:rsidRDefault="003825B6" w:rsidP="003825B6">
      <w:pPr>
        <w:rPr>
          <w:b/>
          <w:sz w:val="24"/>
          <w:szCs w:val="24"/>
          <w:u w:val="single"/>
        </w:rPr>
      </w:pPr>
    </w:p>
    <w:p w:rsidR="003825B6" w:rsidRPr="003825B6" w:rsidRDefault="003825B6">
      <w:pPr>
        <w:rPr>
          <w:b/>
          <w:sz w:val="24"/>
          <w:szCs w:val="24"/>
          <w:u w:val="single"/>
        </w:rPr>
      </w:pPr>
    </w:p>
    <w:p w:rsidR="003825B6" w:rsidRPr="003825B6" w:rsidRDefault="003825B6">
      <w:pPr>
        <w:rPr>
          <w:sz w:val="24"/>
          <w:szCs w:val="24"/>
        </w:rPr>
      </w:pPr>
    </w:p>
    <w:sectPr w:rsidR="003825B6" w:rsidRPr="00382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7AA" w:rsidRDefault="005C37AA" w:rsidP="003825B6">
      <w:pPr>
        <w:spacing w:after="0" w:line="240" w:lineRule="auto"/>
      </w:pPr>
      <w:r>
        <w:separator/>
      </w:r>
    </w:p>
  </w:endnote>
  <w:endnote w:type="continuationSeparator" w:id="0">
    <w:p w:rsidR="005C37AA" w:rsidRDefault="005C37AA" w:rsidP="00382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7AA" w:rsidRDefault="005C37AA" w:rsidP="003825B6">
      <w:pPr>
        <w:spacing w:after="0" w:line="240" w:lineRule="auto"/>
      </w:pPr>
      <w:r>
        <w:separator/>
      </w:r>
    </w:p>
  </w:footnote>
  <w:footnote w:type="continuationSeparator" w:id="0">
    <w:p w:rsidR="005C37AA" w:rsidRDefault="005C37AA" w:rsidP="00382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5A7C"/>
    <w:multiLevelType w:val="hybridMultilevel"/>
    <w:tmpl w:val="5CC20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716DD"/>
    <w:multiLevelType w:val="hybridMultilevel"/>
    <w:tmpl w:val="92BE0D2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497550AC"/>
    <w:multiLevelType w:val="hybridMultilevel"/>
    <w:tmpl w:val="F5F20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63143"/>
    <w:multiLevelType w:val="hybridMultilevel"/>
    <w:tmpl w:val="625AA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93EB8"/>
    <w:multiLevelType w:val="hybridMultilevel"/>
    <w:tmpl w:val="92BE0D2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B6"/>
    <w:rsid w:val="001A07CB"/>
    <w:rsid w:val="003825B6"/>
    <w:rsid w:val="0038351C"/>
    <w:rsid w:val="005C37AA"/>
    <w:rsid w:val="00852420"/>
    <w:rsid w:val="00C13688"/>
    <w:rsid w:val="00EC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17682F-A14B-4017-B28A-A5903397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5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2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5B6"/>
  </w:style>
  <w:style w:type="paragraph" w:styleId="Footer">
    <w:name w:val="footer"/>
    <w:basedOn w:val="Normal"/>
    <w:link w:val="FooterChar"/>
    <w:uiPriority w:val="99"/>
    <w:unhideWhenUsed/>
    <w:rsid w:val="00382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5B6"/>
  </w:style>
  <w:style w:type="paragraph" w:styleId="BalloonText">
    <w:name w:val="Balloon Text"/>
    <w:basedOn w:val="Normal"/>
    <w:link w:val="BalloonTextChar"/>
    <w:uiPriority w:val="99"/>
    <w:semiHidden/>
    <w:unhideWhenUsed/>
    <w:rsid w:val="00EC7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F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Kinslow</dc:creator>
  <cp:keywords/>
  <dc:description/>
  <cp:lastModifiedBy>Kathryn Kinslow</cp:lastModifiedBy>
  <cp:revision>3</cp:revision>
  <cp:lastPrinted>2017-03-17T14:53:00Z</cp:lastPrinted>
  <dcterms:created xsi:type="dcterms:W3CDTF">2017-03-17T11:50:00Z</dcterms:created>
  <dcterms:modified xsi:type="dcterms:W3CDTF">2017-03-17T14:56:00Z</dcterms:modified>
</cp:coreProperties>
</file>